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5AF6" w14:textId="6CA21F2D" w:rsidR="008B5CAB" w:rsidRPr="008B5CAB" w:rsidRDefault="008B5CAB" w:rsidP="008B5CAB">
      <w:pPr>
        <w:jc w:val="center"/>
        <w:rPr>
          <w:b/>
          <w:bCs/>
          <w:sz w:val="36"/>
          <w:szCs w:val="36"/>
        </w:rPr>
      </w:pPr>
      <w:r w:rsidRPr="008B5CAB">
        <w:rPr>
          <w:b/>
          <w:bCs/>
          <w:sz w:val="36"/>
          <w:szCs w:val="36"/>
        </w:rPr>
        <w:t>SaaS推广方案</w:t>
      </w:r>
      <w:r w:rsidRPr="008B5CAB">
        <w:rPr>
          <w:rFonts w:hint="eastAsia"/>
          <w:b/>
          <w:bCs/>
          <w:sz w:val="36"/>
          <w:szCs w:val="36"/>
        </w:rPr>
        <w:t>（2025版）</w:t>
      </w:r>
    </w:p>
    <w:p w14:paraId="086A73B3" w14:textId="77777777" w:rsidR="008B5CAB" w:rsidRPr="008B5CAB" w:rsidRDefault="008B5CAB" w:rsidP="008B5CAB">
      <w:pPr>
        <w:rPr>
          <w:b/>
          <w:bCs/>
        </w:rPr>
      </w:pPr>
      <w:r w:rsidRPr="008B5CAB">
        <w:rPr>
          <w:b/>
          <w:bCs/>
        </w:rPr>
        <w:t>目录</w:t>
      </w:r>
    </w:p>
    <w:p w14:paraId="76E555E4" w14:textId="77777777" w:rsidR="008B5CAB" w:rsidRPr="008B5CAB" w:rsidRDefault="008B5CAB" w:rsidP="008B5CAB">
      <w:pPr>
        <w:numPr>
          <w:ilvl w:val="0"/>
          <w:numId w:val="1"/>
        </w:numPr>
      </w:pPr>
      <w:r w:rsidRPr="008B5CAB">
        <w:rPr>
          <w:b/>
          <w:bCs/>
        </w:rPr>
        <w:t>方案概述</w:t>
      </w:r>
    </w:p>
    <w:p w14:paraId="571D110D" w14:textId="77777777" w:rsidR="008B5CAB" w:rsidRPr="008B5CAB" w:rsidRDefault="008B5CAB" w:rsidP="008B5CAB">
      <w:pPr>
        <w:numPr>
          <w:ilvl w:val="0"/>
          <w:numId w:val="1"/>
        </w:numPr>
      </w:pPr>
      <w:r w:rsidRPr="008B5CAB">
        <w:rPr>
          <w:b/>
          <w:bCs/>
        </w:rPr>
        <w:t>市场分析</w:t>
      </w:r>
      <w:r w:rsidRPr="008B5CAB">
        <w:t xml:space="preserve"> </w:t>
      </w:r>
    </w:p>
    <w:p w14:paraId="1123F811" w14:textId="77777777" w:rsidR="008B5CAB" w:rsidRPr="008B5CAB" w:rsidRDefault="008B5CAB" w:rsidP="008B5CAB">
      <w:pPr>
        <w:numPr>
          <w:ilvl w:val="1"/>
          <w:numId w:val="1"/>
        </w:numPr>
      </w:pPr>
      <w:r w:rsidRPr="008B5CAB">
        <w:t>2.1 行业现状</w:t>
      </w:r>
    </w:p>
    <w:p w14:paraId="2BF05D93" w14:textId="77777777" w:rsidR="008B5CAB" w:rsidRPr="008B5CAB" w:rsidRDefault="008B5CAB" w:rsidP="008B5CAB">
      <w:pPr>
        <w:numPr>
          <w:ilvl w:val="1"/>
          <w:numId w:val="1"/>
        </w:numPr>
      </w:pPr>
      <w:r w:rsidRPr="008B5CAB">
        <w:t>2.2 目标市场分析</w:t>
      </w:r>
    </w:p>
    <w:p w14:paraId="3F428920" w14:textId="77777777" w:rsidR="008B5CAB" w:rsidRPr="008B5CAB" w:rsidRDefault="008B5CAB" w:rsidP="008B5CAB">
      <w:pPr>
        <w:numPr>
          <w:ilvl w:val="1"/>
          <w:numId w:val="1"/>
        </w:numPr>
      </w:pPr>
      <w:r w:rsidRPr="008B5CAB">
        <w:t>2.3 竞争分析</w:t>
      </w:r>
    </w:p>
    <w:p w14:paraId="7693575B" w14:textId="77777777" w:rsidR="008B5CAB" w:rsidRPr="008B5CAB" w:rsidRDefault="008B5CAB" w:rsidP="008B5CAB">
      <w:pPr>
        <w:numPr>
          <w:ilvl w:val="0"/>
          <w:numId w:val="1"/>
        </w:numPr>
      </w:pPr>
      <w:r w:rsidRPr="008B5CAB">
        <w:rPr>
          <w:b/>
          <w:bCs/>
        </w:rPr>
        <w:t>推广目标</w:t>
      </w:r>
    </w:p>
    <w:p w14:paraId="0D8B29E2" w14:textId="77777777" w:rsidR="008B5CAB" w:rsidRPr="008B5CAB" w:rsidRDefault="008B5CAB" w:rsidP="008B5CAB">
      <w:pPr>
        <w:numPr>
          <w:ilvl w:val="0"/>
          <w:numId w:val="1"/>
        </w:numPr>
      </w:pPr>
      <w:r w:rsidRPr="008B5CAB">
        <w:rPr>
          <w:b/>
          <w:bCs/>
        </w:rPr>
        <w:t>推广策略</w:t>
      </w:r>
      <w:r w:rsidRPr="008B5CAB">
        <w:t xml:space="preserve"> </w:t>
      </w:r>
    </w:p>
    <w:p w14:paraId="2ED28544" w14:textId="77777777" w:rsidR="008B5CAB" w:rsidRPr="008B5CAB" w:rsidRDefault="008B5CAB" w:rsidP="008B5CAB">
      <w:pPr>
        <w:numPr>
          <w:ilvl w:val="1"/>
          <w:numId w:val="1"/>
        </w:numPr>
      </w:pPr>
      <w:r w:rsidRPr="008B5CAB">
        <w:t>4.1 品牌定位与价值主张</w:t>
      </w:r>
    </w:p>
    <w:p w14:paraId="5D4F4417" w14:textId="77777777" w:rsidR="008B5CAB" w:rsidRPr="008B5CAB" w:rsidRDefault="008B5CAB" w:rsidP="008B5CAB">
      <w:pPr>
        <w:numPr>
          <w:ilvl w:val="1"/>
          <w:numId w:val="1"/>
        </w:numPr>
      </w:pPr>
      <w:r w:rsidRPr="008B5CAB">
        <w:t>4.2 营销渠道选择</w:t>
      </w:r>
    </w:p>
    <w:p w14:paraId="44F3FDA6" w14:textId="77777777" w:rsidR="008B5CAB" w:rsidRPr="008B5CAB" w:rsidRDefault="008B5CAB" w:rsidP="008B5CAB">
      <w:pPr>
        <w:numPr>
          <w:ilvl w:val="1"/>
          <w:numId w:val="1"/>
        </w:numPr>
      </w:pPr>
      <w:r w:rsidRPr="008B5CAB">
        <w:t>4.3 内容营销策略</w:t>
      </w:r>
    </w:p>
    <w:p w14:paraId="5F56943B" w14:textId="77777777" w:rsidR="008B5CAB" w:rsidRPr="008B5CAB" w:rsidRDefault="008B5CAB" w:rsidP="008B5CAB">
      <w:pPr>
        <w:numPr>
          <w:ilvl w:val="1"/>
          <w:numId w:val="1"/>
        </w:numPr>
      </w:pPr>
      <w:r w:rsidRPr="008B5CAB">
        <w:t>4.4 用户体验优化</w:t>
      </w:r>
    </w:p>
    <w:p w14:paraId="17818DDA" w14:textId="77777777" w:rsidR="008B5CAB" w:rsidRPr="008B5CAB" w:rsidRDefault="008B5CAB" w:rsidP="008B5CAB">
      <w:pPr>
        <w:numPr>
          <w:ilvl w:val="1"/>
          <w:numId w:val="1"/>
        </w:numPr>
      </w:pPr>
      <w:r w:rsidRPr="008B5CAB">
        <w:t>4.5 社交媒体与社区营销</w:t>
      </w:r>
    </w:p>
    <w:p w14:paraId="602BA5AE" w14:textId="77777777" w:rsidR="008B5CAB" w:rsidRPr="008B5CAB" w:rsidRDefault="008B5CAB" w:rsidP="008B5CAB">
      <w:pPr>
        <w:numPr>
          <w:ilvl w:val="0"/>
          <w:numId w:val="1"/>
        </w:numPr>
      </w:pPr>
      <w:r w:rsidRPr="008B5CAB">
        <w:rPr>
          <w:b/>
          <w:bCs/>
        </w:rPr>
        <w:t>推广实施计划</w:t>
      </w:r>
      <w:r w:rsidRPr="008B5CAB">
        <w:t xml:space="preserve"> </w:t>
      </w:r>
    </w:p>
    <w:p w14:paraId="057FFAFA" w14:textId="77777777" w:rsidR="008B5CAB" w:rsidRPr="008B5CAB" w:rsidRDefault="008B5CAB" w:rsidP="008B5CAB">
      <w:pPr>
        <w:numPr>
          <w:ilvl w:val="1"/>
          <w:numId w:val="1"/>
        </w:numPr>
      </w:pPr>
      <w:r w:rsidRPr="008B5CAB">
        <w:t>5.1 初期阶段（1-3个月）</w:t>
      </w:r>
    </w:p>
    <w:p w14:paraId="19CBF87A" w14:textId="77777777" w:rsidR="008B5CAB" w:rsidRPr="008B5CAB" w:rsidRDefault="008B5CAB" w:rsidP="008B5CAB">
      <w:pPr>
        <w:numPr>
          <w:ilvl w:val="1"/>
          <w:numId w:val="1"/>
        </w:numPr>
      </w:pPr>
      <w:r w:rsidRPr="008B5CAB">
        <w:t>5.2 中期阶段（4-6个月）</w:t>
      </w:r>
    </w:p>
    <w:p w14:paraId="410827E1" w14:textId="77777777" w:rsidR="008B5CAB" w:rsidRPr="008B5CAB" w:rsidRDefault="008B5CAB" w:rsidP="008B5CAB">
      <w:pPr>
        <w:numPr>
          <w:ilvl w:val="1"/>
          <w:numId w:val="1"/>
        </w:numPr>
      </w:pPr>
      <w:r w:rsidRPr="008B5CAB">
        <w:t>5.3 后期阶段（6个月以后）</w:t>
      </w:r>
    </w:p>
    <w:p w14:paraId="70EEA81F" w14:textId="77777777" w:rsidR="008B5CAB" w:rsidRPr="008B5CAB" w:rsidRDefault="008B5CAB" w:rsidP="008B5CAB">
      <w:pPr>
        <w:numPr>
          <w:ilvl w:val="0"/>
          <w:numId w:val="1"/>
        </w:numPr>
      </w:pPr>
      <w:r w:rsidRPr="008B5CAB">
        <w:rPr>
          <w:b/>
          <w:bCs/>
        </w:rPr>
        <w:t>预算与资源分配</w:t>
      </w:r>
    </w:p>
    <w:p w14:paraId="0EB48EBF" w14:textId="77777777" w:rsidR="008B5CAB" w:rsidRPr="008B5CAB" w:rsidRDefault="008B5CAB" w:rsidP="008B5CAB">
      <w:pPr>
        <w:numPr>
          <w:ilvl w:val="0"/>
          <w:numId w:val="1"/>
        </w:numPr>
      </w:pPr>
      <w:r w:rsidRPr="008B5CAB">
        <w:rPr>
          <w:b/>
          <w:bCs/>
        </w:rPr>
        <w:t>效果评估与优化</w:t>
      </w:r>
    </w:p>
    <w:p w14:paraId="3FD4F500" w14:textId="77777777" w:rsidR="008B5CAB" w:rsidRPr="008B5CAB" w:rsidRDefault="008B5CAB" w:rsidP="008B5CAB">
      <w:r w:rsidRPr="008B5CAB">
        <w:pict w14:anchorId="74CD262F">
          <v:rect id="_x0000_i1037" style="width:0;height:1.5pt" o:hralign="center" o:hrstd="t" o:hr="t" fillcolor="#a0a0a0" stroked="f"/>
        </w:pict>
      </w:r>
    </w:p>
    <w:p w14:paraId="67C7E301" w14:textId="77777777" w:rsidR="008B5CAB" w:rsidRPr="008B5CAB" w:rsidRDefault="008B5CAB" w:rsidP="008B5CAB">
      <w:pPr>
        <w:rPr>
          <w:b/>
          <w:bCs/>
        </w:rPr>
      </w:pPr>
      <w:r w:rsidRPr="008B5CAB">
        <w:rPr>
          <w:b/>
          <w:bCs/>
        </w:rPr>
        <w:t>1. 方案概述</w:t>
      </w:r>
    </w:p>
    <w:p w14:paraId="7A5C8DAD" w14:textId="77777777" w:rsidR="008B5CAB" w:rsidRPr="008B5CAB" w:rsidRDefault="008B5CAB" w:rsidP="008B5CAB">
      <w:proofErr w:type="gramStart"/>
      <w:r w:rsidRPr="008B5CAB">
        <w:t>本推广</w:t>
      </w:r>
      <w:proofErr w:type="gramEnd"/>
      <w:r w:rsidRPr="008B5CAB">
        <w:t>方案旨在为一家SaaS（软件即服务）公司制定一套全面的市场推广计划。通过明确的市场定位、目标用户、推广策略及实施步骤，帮助公司在竞争激烈的市场中脱颖而出，提升品牌认知度、用户活跃度及付费转化率。</w:t>
      </w:r>
    </w:p>
    <w:p w14:paraId="4BB430C4" w14:textId="77777777" w:rsidR="008B5CAB" w:rsidRPr="008B5CAB" w:rsidRDefault="008B5CAB" w:rsidP="008B5CAB">
      <w:pPr>
        <w:rPr>
          <w:b/>
          <w:bCs/>
        </w:rPr>
      </w:pPr>
      <w:r w:rsidRPr="008B5CAB">
        <w:rPr>
          <w:b/>
          <w:bCs/>
        </w:rPr>
        <w:t>2. 市场分析</w:t>
      </w:r>
    </w:p>
    <w:p w14:paraId="5ABFA00D" w14:textId="77777777" w:rsidR="008B5CAB" w:rsidRPr="008B5CAB" w:rsidRDefault="008B5CAB" w:rsidP="008B5CAB">
      <w:pPr>
        <w:rPr>
          <w:b/>
          <w:bCs/>
        </w:rPr>
      </w:pPr>
      <w:r w:rsidRPr="008B5CAB">
        <w:rPr>
          <w:b/>
          <w:bCs/>
        </w:rPr>
        <w:t>2.1 行业现状</w:t>
      </w:r>
    </w:p>
    <w:p w14:paraId="046BEC31" w14:textId="77777777" w:rsidR="008B5CAB" w:rsidRPr="008B5CAB" w:rsidRDefault="008B5CAB" w:rsidP="008B5CAB">
      <w:r w:rsidRPr="008B5CAB">
        <w:lastRenderedPageBreak/>
        <w:t>SaaS作为一种</w:t>
      </w:r>
      <w:proofErr w:type="gramStart"/>
      <w:r w:rsidRPr="008B5CAB">
        <w:t>云计算</w:t>
      </w:r>
      <w:proofErr w:type="gramEnd"/>
      <w:r w:rsidRPr="008B5CAB">
        <w:t>服务模式，近年来在全球范围内迅速发展。根据Statista的数据，2023年全球SaaS市场预计将达到约1760亿美元，并持续增长。SaaS模式不仅降低了企业IT成本，还提供了灵活的定价方案和高度可扩展性，使其在各类行业中得到了广泛应用。</w:t>
      </w:r>
    </w:p>
    <w:p w14:paraId="3B50C2A2" w14:textId="77777777" w:rsidR="008B5CAB" w:rsidRPr="008B5CAB" w:rsidRDefault="008B5CAB" w:rsidP="008B5CAB">
      <w:r w:rsidRPr="008B5CAB">
        <w:t>目前，SaaS已经渗透到多个行业，如企业管理（ERP、CRM）、项目管理、财务管理、协作工具等，逐步改变了企业的工作方式和业务流程。随着数字化转型的推进，越来越多的中小企业及大企业都开始采用SaaS产品，以提高效率、降低成本并增强市场竞争力。</w:t>
      </w:r>
    </w:p>
    <w:p w14:paraId="2447887C" w14:textId="77777777" w:rsidR="008B5CAB" w:rsidRPr="008B5CAB" w:rsidRDefault="008B5CAB" w:rsidP="008B5CAB">
      <w:pPr>
        <w:rPr>
          <w:b/>
          <w:bCs/>
        </w:rPr>
      </w:pPr>
      <w:r w:rsidRPr="008B5CAB">
        <w:rPr>
          <w:b/>
          <w:bCs/>
        </w:rPr>
        <w:t>2.2 目标市场分析</w:t>
      </w:r>
    </w:p>
    <w:p w14:paraId="674BC966" w14:textId="77777777" w:rsidR="008B5CAB" w:rsidRPr="008B5CAB" w:rsidRDefault="008B5CAB" w:rsidP="008B5CAB">
      <w:r w:rsidRPr="008B5CAB">
        <w:t>我们的目标市场主要包括以下几个方面：</w:t>
      </w:r>
    </w:p>
    <w:p w14:paraId="617A2B6A" w14:textId="77777777" w:rsidR="008B5CAB" w:rsidRPr="008B5CAB" w:rsidRDefault="008B5CAB" w:rsidP="008B5CAB">
      <w:pPr>
        <w:numPr>
          <w:ilvl w:val="0"/>
          <w:numId w:val="2"/>
        </w:numPr>
      </w:pPr>
      <w:r w:rsidRPr="008B5CAB">
        <w:rPr>
          <w:b/>
          <w:bCs/>
        </w:rPr>
        <w:t>中小型企业（SMBs）</w:t>
      </w:r>
      <w:r w:rsidRPr="008B5CAB">
        <w:t>：这些企业通常没有足够的IT预算，但又需要高效的管理工具来提高运营效率。SaaS产品因其灵活的订阅制和低成本的优势，成为它们的首选。</w:t>
      </w:r>
    </w:p>
    <w:p w14:paraId="26E067C9" w14:textId="77777777" w:rsidR="008B5CAB" w:rsidRPr="008B5CAB" w:rsidRDefault="008B5CAB" w:rsidP="008B5CAB">
      <w:pPr>
        <w:numPr>
          <w:ilvl w:val="0"/>
          <w:numId w:val="2"/>
        </w:numPr>
      </w:pPr>
      <w:r w:rsidRPr="008B5CAB">
        <w:rPr>
          <w:b/>
          <w:bCs/>
        </w:rPr>
        <w:t>大企业</w:t>
      </w:r>
      <w:r w:rsidRPr="008B5CAB">
        <w:t>：大企业对IT基础设施的需求较高，虽然它们有足够的资源来构建自己的系统，但越来越多的大企业倾向于通过SaaS服务来满足特定的业务需求，特别是在CRM、HR、财务等模块。</w:t>
      </w:r>
    </w:p>
    <w:p w14:paraId="09FA618A" w14:textId="77777777" w:rsidR="008B5CAB" w:rsidRPr="008B5CAB" w:rsidRDefault="008B5CAB" w:rsidP="008B5CAB">
      <w:pPr>
        <w:numPr>
          <w:ilvl w:val="0"/>
          <w:numId w:val="2"/>
        </w:numPr>
      </w:pPr>
      <w:r w:rsidRPr="008B5CAB">
        <w:rPr>
          <w:b/>
          <w:bCs/>
        </w:rPr>
        <w:t>垂直行业需求</w:t>
      </w:r>
      <w:r w:rsidRPr="008B5CAB">
        <w:t>：针对特定行业（如教育、医疗、金融等）的定制化SaaS产品也有着巨大的市场潜力，提供行业解决方案可以有效解决特定行业的痛点。</w:t>
      </w:r>
    </w:p>
    <w:p w14:paraId="657CA49A" w14:textId="77777777" w:rsidR="008B5CAB" w:rsidRPr="008B5CAB" w:rsidRDefault="008B5CAB" w:rsidP="008B5CAB">
      <w:pPr>
        <w:rPr>
          <w:b/>
          <w:bCs/>
        </w:rPr>
      </w:pPr>
      <w:r w:rsidRPr="008B5CAB">
        <w:rPr>
          <w:b/>
          <w:bCs/>
        </w:rPr>
        <w:t>2.3 竞争分析</w:t>
      </w:r>
    </w:p>
    <w:p w14:paraId="79C38DFF" w14:textId="77777777" w:rsidR="008B5CAB" w:rsidRPr="008B5CAB" w:rsidRDefault="008B5CAB" w:rsidP="008B5CAB">
      <w:r w:rsidRPr="008B5CAB">
        <w:t>目前SaaS市场的竞争非常激烈，主要竞争对手包括：</w:t>
      </w:r>
    </w:p>
    <w:p w14:paraId="5E2B589C" w14:textId="77777777" w:rsidR="008B5CAB" w:rsidRPr="008B5CAB" w:rsidRDefault="008B5CAB" w:rsidP="008B5CAB">
      <w:pPr>
        <w:numPr>
          <w:ilvl w:val="0"/>
          <w:numId w:val="3"/>
        </w:numPr>
      </w:pPr>
      <w:r w:rsidRPr="008B5CAB">
        <w:rPr>
          <w:b/>
          <w:bCs/>
        </w:rPr>
        <w:t>Salesforce</w:t>
      </w:r>
      <w:r w:rsidRPr="008B5CAB">
        <w:t>：全球领先的CRM软件提供商，凭借其强大的功能和市场份额，占据了全球CRM软件市场的大部分份额。</w:t>
      </w:r>
    </w:p>
    <w:p w14:paraId="3FF344F2" w14:textId="77777777" w:rsidR="008B5CAB" w:rsidRPr="008B5CAB" w:rsidRDefault="008B5CAB" w:rsidP="008B5CAB">
      <w:pPr>
        <w:numPr>
          <w:ilvl w:val="0"/>
          <w:numId w:val="3"/>
        </w:numPr>
      </w:pPr>
      <w:r w:rsidRPr="008B5CAB">
        <w:rPr>
          <w:b/>
          <w:bCs/>
        </w:rPr>
        <w:t>HubSpot</w:t>
      </w:r>
      <w:r w:rsidRPr="008B5CAB">
        <w:t>：以其用户友好的界面和丰富的营销功能，吸引了大量中小型企业客户，具有较强的竞争力。</w:t>
      </w:r>
    </w:p>
    <w:p w14:paraId="72A8BD72" w14:textId="77777777" w:rsidR="008B5CAB" w:rsidRPr="008B5CAB" w:rsidRDefault="008B5CAB" w:rsidP="008B5CAB">
      <w:pPr>
        <w:numPr>
          <w:ilvl w:val="0"/>
          <w:numId w:val="3"/>
        </w:numPr>
      </w:pPr>
      <w:r w:rsidRPr="008B5CAB">
        <w:rPr>
          <w:b/>
          <w:bCs/>
        </w:rPr>
        <w:t>Zoho</w:t>
      </w:r>
      <w:r w:rsidRPr="008B5CAB">
        <w:t>：提供全套SaaS解决方案，价格较为亲民，适合不同规模的企业，尤其是SMBs。</w:t>
      </w:r>
    </w:p>
    <w:p w14:paraId="4E78ADD5" w14:textId="77777777" w:rsidR="008B5CAB" w:rsidRPr="008B5CAB" w:rsidRDefault="008B5CAB" w:rsidP="008B5CAB">
      <w:pPr>
        <w:numPr>
          <w:ilvl w:val="0"/>
          <w:numId w:val="3"/>
        </w:numPr>
      </w:pPr>
      <w:r w:rsidRPr="008B5CAB">
        <w:rPr>
          <w:b/>
          <w:bCs/>
        </w:rPr>
        <w:t>国内竞争对手</w:t>
      </w:r>
      <w:r w:rsidRPr="008B5CAB">
        <w:t>：如用友网络、金蝶、企业云等，这些公司在国内市场具有较强的竞争力。</w:t>
      </w:r>
    </w:p>
    <w:p w14:paraId="06B1A21E" w14:textId="77777777" w:rsidR="008B5CAB" w:rsidRPr="008B5CAB" w:rsidRDefault="008B5CAB" w:rsidP="008B5CAB">
      <w:r w:rsidRPr="008B5CAB">
        <w:t>面对激烈的竞争，SaaS公司需要突出自己的差异化优势，并通过创新的市场营销手段来争取市场份额。</w:t>
      </w:r>
    </w:p>
    <w:p w14:paraId="67A5154A" w14:textId="77777777" w:rsidR="008B5CAB" w:rsidRPr="008B5CAB" w:rsidRDefault="008B5CAB" w:rsidP="008B5CAB">
      <w:pPr>
        <w:rPr>
          <w:b/>
          <w:bCs/>
        </w:rPr>
      </w:pPr>
      <w:r w:rsidRPr="008B5CAB">
        <w:rPr>
          <w:b/>
          <w:bCs/>
        </w:rPr>
        <w:t>3. 推广目标</w:t>
      </w:r>
    </w:p>
    <w:p w14:paraId="432EA128" w14:textId="77777777" w:rsidR="008B5CAB" w:rsidRPr="008B5CAB" w:rsidRDefault="008B5CAB" w:rsidP="008B5CAB">
      <w:pPr>
        <w:numPr>
          <w:ilvl w:val="0"/>
          <w:numId w:val="4"/>
        </w:numPr>
      </w:pPr>
      <w:r w:rsidRPr="008B5CAB">
        <w:rPr>
          <w:b/>
          <w:bCs/>
        </w:rPr>
        <w:t>提高品牌认知度</w:t>
      </w:r>
      <w:r w:rsidRPr="008B5CAB">
        <w:t>：通过线上线下推广，提高品牌在目标市场中的知名度，吸引</w:t>
      </w:r>
      <w:r w:rsidRPr="008B5CAB">
        <w:lastRenderedPageBreak/>
        <w:t>潜在客户关注。</w:t>
      </w:r>
    </w:p>
    <w:p w14:paraId="6EE95D3C" w14:textId="77777777" w:rsidR="008B5CAB" w:rsidRPr="008B5CAB" w:rsidRDefault="008B5CAB" w:rsidP="008B5CAB">
      <w:pPr>
        <w:numPr>
          <w:ilvl w:val="0"/>
          <w:numId w:val="4"/>
        </w:numPr>
      </w:pPr>
      <w:r w:rsidRPr="008B5CAB">
        <w:rPr>
          <w:b/>
          <w:bCs/>
        </w:rPr>
        <w:t>增加免费试用用户</w:t>
      </w:r>
      <w:r w:rsidRPr="008B5CAB">
        <w:t>：通过各种营销活动和渠道吸引潜在用户注册并使用免费试用版，提高转化率。</w:t>
      </w:r>
    </w:p>
    <w:p w14:paraId="09AAC19C" w14:textId="77777777" w:rsidR="008B5CAB" w:rsidRPr="008B5CAB" w:rsidRDefault="008B5CAB" w:rsidP="008B5CAB">
      <w:pPr>
        <w:numPr>
          <w:ilvl w:val="0"/>
          <w:numId w:val="4"/>
        </w:numPr>
      </w:pPr>
      <w:r w:rsidRPr="008B5CAB">
        <w:rPr>
          <w:b/>
          <w:bCs/>
        </w:rPr>
        <w:t>提升付费用户转化率</w:t>
      </w:r>
      <w:r w:rsidRPr="008B5CAB">
        <w:t>：通过优化用户体验和客户支持，增加免费用户向付费用户的转化，提升公司的收入。</w:t>
      </w:r>
    </w:p>
    <w:p w14:paraId="76D2260E" w14:textId="77777777" w:rsidR="008B5CAB" w:rsidRPr="008B5CAB" w:rsidRDefault="008B5CAB" w:rsidP="008B5CAB">
      <w:pPr>
        <w:numPr>
          <w:ilvl w:val="0"/>
          <w:numId w:val="4"/>
        </w:numPr>
      </w:pPr>
      <w:r w:rsidRPr="008B5CAB">
        <w:rPr>
          <w:b/>
          <w:bCs/>
        </w:rPr>
        <w:t>提高用户粘性</w:t>
      </w:r>
      <w:r w:rsidRPr="008B5CAB">
        <w:t>：通过定期的用户培训、优化产品功能和客户服务，提升现有用户的活跃度和</w:t>
      </w:r>
      <w:proofErr w:type="gramStart"/>
      <w:r w:rsidRPr="008B5CAB">
        <w:t>续费率</w:t>
      </w:r>
      <w:proofErr w:type="gramEnd"/>
      <w:r w:rsidRPr="008B5CAB">
        <w:t>。</w:t>
      </w:r>
    </w:p>
    <w:p w14:paraId="770AE39D" w14:textId="77777777" w:rsidR="008B5CAB" w:rsidRPr="008B5CAB" w:rsidRDefault="008B5CAB" w:rsidP="008B5CAB">
      <w:pPr>
        <w:rPr>
          <w:b/>
          <w:bCs/>
        </w:rPr>
      </w:pPr>
      <w:r w:rsidRPr="008B5CAB">
        <w:rPr>
          <w:b/>
          <w:bCs/>
        </w:rPr>
        <w:t>4. 推广策略</w:t>
      </w:r>
    </w:p>
    <w:p w14:paraId="77CAFA0A" w14:textId="77777777" w:rsidR="008B5CAB" w:rsidRPr="008B5CAB" w:rsidRDefault="008B5CAB" w:rsidP="008B5CAB">
      <w:pPr>
        <w:rPr>
          <w:b/>
          <w:bCs/>
        </w:rPr>
      </w:pPr>
      <w:r w:rsidRPr="008B5CAB">
        <w:rPr>
          <w:b/>
          <w:bCs/>
        </w:rPr>
        <w:t>4.1 品牌定位与价值主张</w:t>
      </w:r>
    </w:p>
    <w:p w14:paraId="40E74326" w14:textId="77777777" w:rsidR="008B5CAB" w:rsidRPr="008B5CAB" w:rsidRDefault="008B5CAB" w:rsidP="008B5CAB">
      <w:r w:rsidRPr="008B5CAB">
        <w:t>品牌定位是整个推广策略的基础。针对SaaS产品的目标市场，我们需要明确以下几个关键点：</w:t>
      </w:r>
    </w:p>
    <w:p w14:paraId="0307E9D7" w14:textId="77777777" w:rsidR="008B5CAB" w:rsidRPr="008B5CAB" w:rsidRDefault="008B5CAB" w:rsidP="008B5CAB">
      <w:pPr>
        <w:numPr>
          <w:ilvl w:val="0"/>
          <w:numId w:val="5"/>
        </w:numPr>
      </w:pPr>
      <w:r w:rsidRPr="008B5CAB">
        <w:rPr>
          <w:b/>
          <w:bCs/>
        </w:rPr>
        <w:t>价值主张</w:t>
      </w:r>
      <w:r w:rsidRPr="008B5CAB">
        <w:t>：SaaS产品应突出其“便捷性、灵活性和成本效益”三大核心优势，强调其能够帮助企业提高效率、降低运营成本并快速响应市场需求。</w:t>
      </w:r>
    </w:p>
    <w:p w14:paraId="61A29932" w14:textId="77777777" w:rsidR="008B5CAB" w:rsidRPr="008B5CAB" w:rsidRDefault="008B5CAB" w:rsidP="008B5CAB">
      <w:pPr>
        <w:numPr>
          <w:ilvl w:val="0"/>
          <w:numId w:val="5"/>
        </w:numPr>
      </w:pPr>
      <w:r w:rsidRPr="008B5CAB">
        <w:rPr>
          <w:b/>
          <w:bCs/>
        </w:rPr>
        <w:t>差异化优势</w:t>
      </w:r>
      <w:r w:rsidRPr="008B5CAB">
        <w:t>：针对竞争对手的优势和不足，明确自身产品的独特卖点（如更高的安全性、更强的定制化能力、卓越的客户支持等）。</w:t>
      </w:r>
    </w:p>
    <w:p w14:paraId="35DC06EE" w14:textId="77777777" w:rsidR="008B5CAB" w:rsidRPr="008B5CAB" w:rsidRDefault="008B5CAB" w:rsidP="008B5CAB">
      <w:pPr>
        <w:numPr>
          <w:ilvl w:val="0"/>
          <w:numId w:val="5"/>
        </w:numPr>
      </w:pPr>
      <w:r w:rsidRPr="008B5CAB">
        <w:rPr>
          <w:b/>
          <w:bCs/>
        </w:rPr>
        <w:t>产品语言</w:t>
      </w:r>
      <w:r w:rsidRPr="008B5CAB">
        <w:t>：SaaS产品的宣传语应简洁明了，突出易用性和解决痛点的能力。例如：“让企业管理更智能、更高效”、“以最小成本实现最大价值”。</w:t>
      </w:r>
    </w:p>
    <w:p w14:paraId="5502BB4A" w14:textId="77777777" w:rsidR="008B5CAB" w:rsidRPr="008B5CAB" w:rsidRDefault="008B5CAB" w:rsidP="008B5CAB">
      <w:pPr>
        <w:rPr>
          <w:b/>
          <w:bCs/>
        </w:rPr>
      </w:pPr>
      <w:r w:rsidRPr="008B5CAB">
        <w:rPr>
          <w:b/>
          <w:bCs/>
        </w:rPr>
        <w:t>4.2 营销渠道选择</w:t>
      </w:r>
    </w:p>
    <w:p w14:paraId="64D7F620" w14:textId="77777777" w:rsidR="008B5CAB" w:rsidRPr="008B5CAB" w:rsidRDefault="008B5CAB" w:rsidP="008B5CAB">
      <w:pPr>
        <w:numPr>
          <w:ilvl w:val="0"/>
          <w:numId w:val="6"/>
        </w:numPr>
      </w:pPr>
      <w:r w:rsidRPr="008B5CAB">
        <w:rPr>
          <w:b/>
          <w:bCs/>
        </w:rPr>
        <w:t>搜索引擎营销（SEM）</w:t>
      </w:r>
      <w:r w:rsidRPr="008B5CAB">
        <w:t>：通过Google Ads、百度推广等方式，针对潜在客户进行精准投放。关键词应根据产品特性、行业需求和竞争对手进行细致选择。</w:t>
      </w:r>
    </w:p>
    <w:p w14:paraId="4C0A0736" w14:textId="77777777" w:rsidR="008B5CAB" w:rsidRPr="008B5CAB" w:rsidRDefault="008B5CAB" w:rsidP="008B5CAB">
      <w:pPr>
        <w:numPr>
          <w:ilvl w:val="0"/>
          <w:numId w:val="6"/>
        </w:numPr>
      </w:pPr>
      <w:r w:rsidRPr="008B5CAB">
        <w:rPr>
          <w:b/>
          <w:bCs/>
        </w:rPr>
        <w:t>内容营销</w:t>
      </w:r>
      <w:r w:rsidRPr="008B5CAB">
        <w:t>：通过撰写行业相关的</w:t>
      </w:r>
      <w:proofErr w:type="gramStart"/>
      <w:r w:rsidRPr="008B5CAB">
        <w:t>高质量博客文章</w:t>
      </w:r>
      <w:proofErr w:type="gramEnd"/>
      <w:r w:rsidRPr="008B5CAB">
        <w:t>、白皮书、案例分析等内容，吸引潜在客户的关注，提升品牌的行业权威性。</w:t>
      </w:r>
    </w:p>
    <w:p w14:paraId="37C37770" w14:textId="77777777" w:rsidR="008B5CAB" w:rsidRPr="008B5CAB" w:rsidRDefault="008B5CAB" w:rsidP="008B5CAB">
      <w:pPr>
        <w:numPr>
          <w:ilvl w:val="0"/>
          <w:numId w:val="6"/>
        </w:numPr>
      </w:pPr>
      <w:r w:rsidRPr="008B5CAB">
        <w:rPr>
          <w:b/>
          <w:bCs/>
        </w:rPr>
        <w:t>社交媒体营销</w:t>
      </w:r>
      <w:r w:rsidRPr="008B5CAB">
        <w:t>：利用LinkedIn、Facebook、微博、</w:t>
      </w:r>
      <w:proofErr w:type="gramStart"/>
      <w:r w:rsidRPr="008B5CAB">
        <w:t>微信等</w:t>
      </w:r>
      <w:proofErr w:type="gramEnd"/>
      <w:r w:rsidRPr="008B5CAB">
        <w:t>社交媒体平台，进行产品推广和内容分享，增强品牌曝光。</w:t>
      </w:r>
    </w:p>
    <w:p w14:paraId="60C9CED7" w14:textId="77777777" w:rsidR="008B5CAB" w:rsidRPr="008B5CAB" w:rsidRDefault="008B5CAB" w:rsidP="008B5CAB">
      <w:pPr>
        <w:numPr>
          <w:ilvl w:val="0"/>
          <w:numId w:val="6"/>
        </w:numPr>
      </w:pPr>
      <w:r w:rsidRPr="008B5CAB">
        <w:rPr>
          <w:b/>
          <w:bCs/>
        </w:rPr>
        <w:t>电子邮件营销</w:t>
      </w:r>
      <w:r w:rsidRPr="008B5CAB">
        <w:t>：通过定期发送行业新闻、产品更新、客户故事等邮件内容，保持与潜在客户和现有客户的长期联系。</w:t>
      </w:r>
    </w:p>
    <w:p w14:paraId="3910EF10" w14:textId="77777777" w:rsidR="008B5CAB" w:rsidRPr="008B5CAB" w:rsidRDefault="008B5CAB" w:rsidP="008B5CAB">
      <w:pPr>
        <w:numPr>
          <w:ilvl w:val="0"/>
          <w:numId w:val="6"/>
        </w:numPr>
      </w:pPr>
      <w:r w:rsidRPr="008B5CAB">
        <w:rPr>
          <w:b/>
          <w:bCs/>
        </w:rPr>
        <w:t>合作伙伴与联盟营销</w:t>
      </w:r>
      <w:r w:rsidRPr="008B5CAB">
        <w:t>：与行业内的其他公司、技术合作伙伴、或大客户建立合作关系，通过合作伙伴的推广渠道扩大市场影响力。</w:t>
      </w:r>
    </w:p>
    <w:p w14:paraId="59B0144C" w14:textId="77777777" w:rsidR="008B5CAB" w:rsidRPr="008B5CAB" w:rsidRDefault="008B5CAB" w:rsidP="008B5CAB">
      <w:pPr>
        <w:rPr>
          <w:b/>
          <w:bCs/>
        </w:rPr>
      </w:pPr>
      <w:r w:rsidRPr="008B5CAB">
        <w:rPr>
          <w:b/>
          <w:bCs/>
        </w:rPr>
        <w:t>4.3 内容营销策略</w:t>
      </w:r>
    </w:p>
    <w:p w14:paraId="53079F7E" w14:textId="77777777" w:rsidR="008B5CAB" w:rsidRPr="008B5CAB" w:rsidRDefault="008B5CAB" w:rsidP="008B5CAB">
      <w:r w:rsidRPr="008B5CAB">
        <w:t>内容营销是SaaS推广中至关重要的一环。内容的核心目标是教育潜在客户，并通过解决他们的实际问题来建立品牌信任。以下是几种常见的内容形式：</w:t>
      </w:r>
    </w:p>
    <w:p w14:paraId="667E9696" w14:textId="77777777" w:rsidR="008B5CAB" w:rsidRPr="008B5CAB" w:rsidRDefault="008B5CAB" w:rsidP="008B5CAB">
      <w:pPr>
        <w:numPr>
          <w:ilvl w:val="0"/>
          <w:numId w:val="7"/>
        </w:numPr>
      </w:pPr>
      <w:proofErr w:type="gramStart"/>
      <w:r w:rsidRPr="008B5CAB">
        <w:rPr>
          <w:b/>
          <w:bCs/>
        </w:rPr>
        <w:lastRenderedPageBreak/>
        <w:t>博客文章</w:t>
      </w:r>
      <w:proofErr w:type="gramEnd"/>
      <w:r w:rsidRPr="008B5CAB">
        <w:t>：撰写与目标市场相关的</w:t>
      </w:r>
      <w:proofErr w:type="gramStart"/>
      <w:r w:rsidRPr="008B5CAB">
        <w:t>高质量博客内容</w:t>
      </w:r>
      <w:proofErr w:type="gramEnd"/>
      <w:r w:rsidRPr="008B5CAB">
        <w:t>，分享行业趋势、技术分享、成功案例等。</w:t>
      </w:r>
    </w:p>
    <w:p w14:paraId="2163F553" w14:textId="77777777" w:rsidR="008B5CAB" w:rsidRPr="008B5CAB" w:rsidRDefault="008B5CAB" w:rsidP="008B5CAB">
      <w:pPr>
        <w:numPr>
          <w:ilvl w:val="0"/>
          <w:numId w:val="7"/>
        </w:numPr>
      </w:pPr>
      <w:r w:rsidRPr="008B5CAB">
        <w:rPr>
          <w:b/>
          <w:bCs/>
        </w:rPr>
        <w:t>客户案例</w:t>
      </w:r>
      <w:r w:rsidRPr="008B5CAB">
        <w:t>：展示现有客户的成功案例，说明产品如何帮助他们解决实际问题，提高企业运营效率。</w:t>
      </w:r>
    </w:p>
    <w:p w14:paraId="12C73C29" w14:textId="77777777" w:rsidR="008B5CAB" w:rsidRPr="008B5CAB" w:rsidRDefault="008B5CAB" w:rsidP="008B5CAB">
      <w:pPr>
        <w:numPr>
          <w:ilvl w:val="0"/>
          <w:numId w:val="7"/>
        </w:numPr>
      </w:pPr>
      <w:r w:rsidRPr="008B5CAB">
        <w:rPr>
          <w:b/>
          <w:bCs/>
        </w:rPr>
        <w:t>视频内容</w:t>
      </w:r>
      <w:r w:rsidRPr="008B5CAB">
        <w:t>：通过视频展示产品的使用方法、操作界面、实际案例等，提高用户的直观理解和信任感。</w:t>
      </w:r>
    </w:p>
    <w:p w14:paraId="005B9D8E" w14:textId="77777777" w:rsidR="008B5CAB" w:rsidRPr="008B5CAB" w:rsidRDefault="008B5CAB" w:rsidP="008B5CAB">
      <w:pPr>
        <w:numPr>
          <w:ilvl w:val="0"/>
          <w:numId w:val="7"/>
        </w:numPr>
      </w:pPr>
      <w:r w:rsidRPr="008B5CAB">
        <w:rPr>
          <w:b/>
          <w:bCs/>
        </w:rPr>
        <w:t>网络研讨会（Webinars）</w:t>
      </w:r>
      <w:r w:rsidRPr="008B5CAB">
        <w:t>：定期举办网络研讨会，邀请行业专家、成功客户等参与，增加用户的参与感和产品的可信度。</w:t>
      </w:r>
    </w:p>
    <w:p w14:paraId="55B80DF4" w14:textId="77777777" w:rsidR="008B5CAB" w:rsidRPr="008B5CAB" w:rsidRDefault="008B5CAB" w:rsidP="008B5CAB">
      <w:pPr>
        <w:rPr>
          <w:b/>
          <w:bCs/>
        </w:rPr>
      </w:pPr>
      <w:r w:rsidRPr="008B5CAB">
        <w:rPr>
          <w:b/>
          <w:bCs/>
        </w:rPr>
        <w:t>4.4 用户体验优化</w:t>
      </w:r>
    </w:p>
    <w:p w14:paraId="10FC1A6B" w14:textId="77777777" w:rsidR="008B5CAB" w:rsidRPr="008B5CAB" w:rsidRDefault="008B5CAB" w:rsidP="008B5CAB">
      <w:r w:rsidRPr="008B5CAB">
        <w:t>用户体验（UX）是SaaS产品推广成功的关键因素。优化用户体验有助于提高注册转化率和用户活跃度：</w:t>
      </w:r>
    </w:p>
    <w:p w14:paraId="328E3564" w14:textId="77777777" w:rsidR="008B5CAB" w:rsidRPr="008B5CAB" w:rsidRDefault="008B5CAB" w:rsidP="008B5CAB">
      <w:pPr>
        <w:numPr>
          <w:ilvl w:val="0"/>
          <w:numId w:val="8"/>
        </w:numPr>
      </w:pPr>
      <w:r w:rsidRPr="008B5CAB">
        <w:rPr>
          <w:b/>
          <w:bCs/>
        </w:rPr>
        <w:t>简化注册流程</w:t>
      </w:r>
      <w:r w:rsidRPr="008B5CAB">
        <w:t>：减少用户的注册步骤，确保流程简单快捷，避免用户流失。</w:t>
      </w:r>
    </w:p>
    <w:p w14:paraId="14A311DA" w14:textId="77777777" w:rsidR="008B5CAB" w:rsidRPr="008B5CAB" w:rsidRDefault="008B5CAB" w:rsidP="008B5CAB">
      <w:pPr>
        <w:numPr>
          <w:ilvl w:val="0"/>
          <w:numId w:val="8"/>
        </w:numPr>
      </w:pPr>
      <w:r w:rsidRPr="008B5CAB">
        <w:rPr>
          <w:b/>
          <w:bCs/>
        </w:rPr>
        <w:t>个性化体验</w:t>
      </w:r>
      <w:r w:rsidRPr="008B5CAB">
        <w:t>：根据用户的行为数据进行个性化推荐，提高用户对产品的粘性。</w:t>
      </w:r>
    </w:p>
    <w:p w14:paraId="4EF08779" w14:textId="77777777" w:rsidR="008B5CAB" w:rsidRPr="008B5CAB" w:rsidRDefault="008B5CAB" w:rsidP="008B5CAB">
      <w:pPr>
        <w:numPr>
          <w:ilvl w:val="0"/>
          <w:numId w:val="8"/>
        </w:numPr>
      </w:pPr>
      <w:r w:rsidRPr="008B5CAB">
        <w:rPr>
          <w:b/>
          <w:bCs/>
        </w:rPr>
        <w:t>多渠道支持</w:t>
      </w:r>
      <w:r w:rsidRPr="008B5CAB">
        <w:t>：提供多种渠道的客户支持（如在线聊天、电话、邮件等），确保用户在遇到问题时能够及时得到帮助。</w:t>
      </w:r>
    </w:p>
    <w:p w14:paraId="7C8A1E65" w14:textId="77777777" w:rsidR="008B5CAB" w:rsidRPr="008B5CAB" w:rsidRDefault="008B5CAB" w:rsidP="008B5CAB">
      <w:pPr>
        <w:rPr>
          <w:b/>
          <w:bCs/>
        </w:rPr>
      </w:pPr>
      <w:r w:rsidRPr="008B5CAB">
        <w:rPr>
          <w:b/>
          <w:bCs/>
        </w:rPr>
        <w:t>4.5 社交媒体与社区营销</w:t>
      </w:r>
    </w:p>
    <w:p w14:paraId="59BD090B" w14:textId="77777777" w:rsidR="008B5CAB" w:rsidRPr="008B5CAB" w:rsidRDefault="008B5CAB" w:rsidP="008B5CAB">
      <w:r w:rsidRPr="008B5CAB">
        <w:t>社交媒体和社区营销能够通过互动与分享形成口碑效应，推动产品的传播：</w:t>
      </w:r>
    </w:p>
    <w:p w14:paraId="4410CAAE" w14:textId="77777777" w:rsidR="008B5CAB" w:rsidRPr="008B5CAB" w:rsidRDefault="008B5CAB" w:rsidP="008B5CAB">
      <w:pPr>
        <w:numPr>
          <w:ilvl w:val="0"/>
          <w:numId w:val="9"/>
        </w:numPr>
      </w:pPr>
      <w:r w:rsidRPr="008B5CAB">
        <w:rPr>
          <w:b/>
          <w:bCs/>
        </w:rPr>
        <w:t>建立品牌社群</w:t>
      </w:r>
      <w:r w:rsidRPr="008B5CAB">
        <w:t>：在社交媒体上建立品牌社群，定期与用户互动，提供最新的产品资讯，解答用户疑问。</w:t>
      </w:r>
    </w:p>
    <w:p w14:paraId="533C4D53" w14:textId="77777777" w:rsidR="008B5CAB" w:rsidRPr="008B5CAB" w:rsidRDefault="008B5CAB" w:rsidP="008B5CAB">
      <w:pPr>
        <w:numPr>
          <w:ilvl w:val="0"/>
          <w:numId w:val="9"/>
        </w:numPr>
      </w:pPr>
      <w:r w:rsidRPr="008B5CAB">
        <w:rPr>
          <w:b/>
          <w:bCs/>
        </w:rPr>
        <w:t>意见领袖合作</w:t>
      </w:r>
      <w:r w:rsidRPr="008B5CAB">
        <w:t>：与行业内的意见领袖或博主合作，通过他们的影响力推广产品，吸引更多目标用户。</w:t>
      </w:r>
    </w:p>
    <w:p w14:paraId="4B6F5A5E" w14:textId="77777777" w:rsidR="008B5CAB" w:rsidRPr="008B5CAB" w:rsidRDefault="008B5CAB" w:rsidP="008B5CAB">
      <w:pPr>
        <w:rPr>
          <w:b/>
          <w:bCs/>
        </w:rPr>
      </w:pPr>
      <w:r w:rsidRPr="008B5CAB">
        <w:rPr>
          <w:b/>
          <w:bCs/>
        </w:rPr>
        <w:t>5. 推广实施计划</w:t>
      </w:r>
    </w:p>
    <w:p w14:paraId="09EAB399" w14:textId="77777777" w:rsidR="008B5CAB" w:rsidRPr="008B5CAB" w:rsidRDefault="008B5CAB" w:rsidP="008B5CAB">
      <w:pPr>
        <w:rPr>
          <w:b/>
          <w:bCs/>
        </w:rPr>
      </w:pPr>
      <w:r w:rsidRPr="008B5CAB">
        <w:rPr>
          <w:b/>
          <w:bCs/>
        </w:rPr>
        <w:t>5.1 初期阶段（1-3个月）</w:t>
      </w:r>
    </w:p>
    <w:p w14:paraId="0BF8BA32" w14:textId="77777777" w:rsidR="008B5CAB" w:rsidRPr="008B5CAB" w:rsidRDefault="008B5CAB" w:rsidP="008B5CAB">
      <w:pPr>
        <w:numPr>
          <w:ilvl w:val="0"/>
          <w:numId w:val="10"/>
        </w:numPr>
      </w:pPr>
      <w:r w:rsidRPr="008B5CAB">
        <w:rPr>
          <w:b/>
          <w:bCs/>
        </w:rPr>
        <w:t>品牌建设与内容创作</w:t>
      </w:r>
      <w:r w:rsidRPr="008B5CAB">
        <w:t>：制定品牌定位和核心价值主张，完成官网、社交媒体、</w:t>
      </w:r>
      <w:proofErr w:type="gramStart"/>
      <w:r w:rsidRPr="008B5CAB">
        <w:t>博客等</w:t>
      </w:r>
      <w:proofErr w:type="gramEnd"/>
      <w:r w:rsidRPr="008B5CAB">
        <w:t>内容的搭建。</w:t>
      </w:r>
    </w:p>
    <w:p w14:paraId="600BB9D3" w14:textId="77777777" w:rsidR="008B5CAB" w:rsidRPr="008B5CAB" w:rsidRDefault="008B5CAB" w:rsidP="008B5CAB">
      <w:pPr>
        <w:numPr>
          <w:ilvl w:val="0"/>
          <w:numId w:val="10"/>
        </w:numPr>
      </w:pPr>
      <w:r w:rsidRPr="008B5CAB">
        <w:rPr>
          <w:b/>
          <w:bCs/>
        </w:rPr>
        <w:t>搜索引擎广告投放</w:t>
      </w:r>
      <w:r w:rsidRPr="008B5CAB">
        <w:t>：通过SEM进行关键词广告投放，获取初步的流量。</w:t>
      </w:r>
    </w:p>
    <w:p w14:paraId="3CE4AD31" w14:textId="77777777" w:rsidR="008B5CAB" w:rsidRPr="008B5CAB" w:rsidRDefault="008B5CAB" w:rsidP="008B5CAB">
      <w:pPr>
        <w:numPr>
          <w:ilvl w:val="0"/>
          <w:numId w:val="10"/>
        </w:numPr>
      </w:pPr>
      <w:r w:rsidRPr="008B5CAB">
        <w:rPr>
          <w:b/>
          <w:bCs/>
        </w:rPr>
        <w:t>启动免费试用活动</w:t>
      </w:r>
      <w:r w:rsidRPr="008B5CAB">
        <w:t>：通过优惠活动吸引用户注册试用产品。</w:t>
      </w:r>
    </w:p>
    <w:p w14:paraId="2BD50CF7" w14:textId="77777777" w:rsidR="008B5CAB" w:rsidRPr="008B5CAB" w:rsidRDefault="008B5CAB" w:rsidP="008B5CAB">
      <w:pPr>
        <w:rPr>
          <w:b/>
          <w:bCs/>
        </w:rPr>
      </w:pPr>
      <w:r w:rsidRPr="008B5CAB">
        <w:rPr>
          <w:b/>
          <w:bCs/>
        </w:rPr>
        <w:t>5.2 中期阶段（4-6个月）</w:t>
      </w:r>
    </w:p>
    <w:p w14:paraId="275F233E" w14:textId="77777777" w:rsidR="008B5CAB" w:rsidRPr="008B5CAB" w:rsidRDefault="008B5CAB" w:rsidP="008B5CAB">
      <w:pPr>
        <w:numPr>
          <w:ilvl w:val="0"/>
          <w:numId w:val="11"/>
        </w:numPr>
      </w:pPr>
      <w:r w:rsidRPr="008B5CAB">
        <w:rPr>
          <w:b/>
          <w:bCs/>
        </w:rPr>
        <w:t>客户案例收集与分享</w:t>
      </w:r>
      <w:r w:rsidRPr="008B5CAB">
        <w:t>：收集早期客户的反馈与案例，制作并分享成功故事。</w:t>
      </w:r>
    </w:p>
    <w:p w14:paraId="07D7CE41" w14:textId="77777777" w:rsidR="008B5CAB" w:rsidRPr="008B5CAB" w:rsidRDefault="008B5CAB" w:rsidP="008B5CAB">
      <w:pPr>
        <w:numPr>
          <w:ilvl w:val="0"/>
          <w:numId w:val="11"/>
        </w:numPr>
      </w:pPr>
      <w:r w:rsidRPr="008B5CAB">
        <w:rPr>
          <w:b/>
          <w:bCs/>
        </w:rPr>
        <w:lastRenderedPageBreak/>
        <w:t>加强社交媒体互动</w:t>
      </w:r>
      <w:r w:rsidRPr="008B5CAB">
        <w:t>：通过社交媒体平台持续与潜在用户互动，提升品牌曝光率。</w:t>
      </w:r>
    </w:p>
    <w:p w14:paraId="7D104716" w14:textId="77777777" w:rsidR="008B5CAB" w:rsidRPr="008B5CAB" w:rsidRDefault="008B5CAB" w:rsidP="008B5CAB">
      <w:pPr>
        <w:numPr>
          <w:ilvl w:val="0"/>
          <w:numId w:val="11"/>
        </w:numPr>
      </w:pPr>
      <w:r w:rsidRPr="008B5CAB">
        <w:rPr>
          <w:b/>
          <w:bCs/>
        </w:rPr>
        <w:t>优化产品功能与用户体验</w:t>
      </w:r>
      <w:r w:rsidRPr="008B5CAB">
        <w:t>：根据用户反馈对产品进行优化，提升用户体验。</w:t>
      </w:r>
    </w:p>
    <w:p w14:paraId="74840F06" w14:textId="77777777" w:rsidR="008B5CAB" w:rsidRPr="008B5CAB" w:rsidRDefault="008B5CAB" w:rsidP="008B5CAB">
      <w:pPr>
        <w:rPr>
          <w:b/>
          <w:bCs/>
        </w:rPr>
      </w:pPr>
      <w:r w:rsidRPr="008B5CAB">
        <w:rPr>
          <w:b/>
          <w:bCs/>
        </w:rPr>
        <w:t>5.3 后期阶段（6个月以后）</w:t>
      </w:r>
    </w:p>
    <w:p w14:paraId="09415916" w14:textId="77777777" w:rsidR="008B5CAB" w:rsidRPr="008B5CAB" w:rsidRDefault="008B5CAB" w:rsidP="008B5CAB">
      <w:pPr>
        <w:numPr>
          <w:ilvl w:val="0"/>
          <w:numId w:val="12"/>
        </w:numPr>
      </w:pPr>
      <w:r w:rsidRPr="008B5CAB">
        <w:rPr>
          <w:b/>
          <w:bCs/>
        </w:rPr>
        <w:t>扩大市场覆盖</w:t>
      </w:r>
      <w:r w:rsidRPr="008B5CAB">
        <w:t>：在更多平台进行广告投放，增加品牌曝光。</w:t>
      </w:r>
    </w:p>
    <w:p w14:paraId="2B0356DE" w14:textId="77777777" w:rsidR="008B5CAB" w:rsidRPr="008B5CAB" w:rsidRDefault="008B5CAB" w:rsidP="008B5CAB">
      <w:pPr>
        <w:numPr>
          <w:ilvl w:val="0"/>
          <w:numId w:val="12"/>
        </w:numPr>
      </w:pPr>
      <w:r w:rsidRPr="008B5CAB">
        <w:rPr>
          <w:b/>
          <w:bCs/>
        </w:rPr>
        <w:t>推出高级订阅套餐</w:t>
      </w:r>
      <w:r w:rsidRPr="008B5CAB">
        <w:t>：根据客户需求推出</w:t>
      </w:r>
    </w:p>
    <w:p w14:paraId="3A284D21" w14:textId="77777777" w:rsidR="008B5CAB" w:rsidRPr="008B5CAB" w:rsidRDefault="008B5CAB" w:rsidP="008B5CAB">
      <w:r w:rsidRPr="008B5CAB">
        <w:t>更高级的付费套餐，提升收入。</w:t>
      </w:r>
    </w:p>
    <w:p w14:paraId="3723B398" w14:textId="77777777" w:rsidR="008B5CAB" w:rsidRPr="008B5CAB" w:rsidRDefault="008B5CAB" w:rsidP="008B5CAB">
      <w:pPr>
        <w:numPr>
          <w:ilvl w:val="0"/>
          <w:numId w:val="13"/>
        </w:numPr>
      </w:pPr>
      <w:r w:rsidRPr="008B5CAB">
        <w:rPr>
          <w:b/>
          <w:bCs/>
        </w:rPr>
        <w:t>定期评估推广效果</w:t>
      </w:r>
      <w:r w:rsidRPr="008B5CAB">
        <w:t>：通过数据分析评估各项推广渠道的效果，进行优化调整。</w:t>
      </w:r>
    </w:p>
    <w:p w14:paraId="6FADA86E" w14:textId="77777777" w:rsidR="008B5CAB" w:rsidRPr="008B5CAB" w:rsidRDefault="008B5CAB" w:rsidP="008B5CAB">
      <w:pPr>
        <w:rPr>
          <w:b/>
          <w:bCs/>
        </w:rPr>
      </w:pPr>
      <w:r w:rsidRPr="008B5CAB">
        <w:rPr>
          <w:b/>
          <w:bCs/>
        </w:rPr>
        <w:t>6. 预算与资源分配</w:t>
      </w:r>
    </w:p>
    <w:p w14:paraId="74237879" w14:textId="77777777" w:rsidR="008B5CAB" w:rsidRPr="008B5CAB" w:rsidRDefault="008B5CAB" w:rsidP="008B5CAB">
      <w:r w:rsidRPr="008B5CAB">
        <w:t>推广预算应根据市场规模、目标客户群体以及竞争环境来进行合理分配。通常包括：</w:t>
      </w:r>
    </w:p>
    <w:p w14:paraId="0FD1A52F" w14:textId="77777777" w:rsidR="008B5CAB" w:rsidRPr="008B5CAB" w:rsidRDefault="008B5CAB" w:rsidP="008B5CAB">
      <w:pPr>
        <w:numPr>
          <w:ilvl w:val="0"/>
          <w:numId w:val="14"/>
        </w:numPr>
      </w:pPr>
      <w:r w:rsidRPr="008B5CAB">
        <w:rPr>
          <w:b/>
          <w:bCs/>
        </w:rPr>
        <w:t>广告投放</w:t>
      </w:r>
      <w:r w:rsidRPr="008B5CAB">
        <w:t>：包括搜索引擎广告、社交媒体广告等。</w:t>
      </w:r>
    </w:p>
    <w:p w14:paraId="78BAACD9" w14:textId="77777777" w:rsidR="008B5CAB" w:rsidRPr="008B5CAB" w:rsidRDefault="008B5CAB" w:rsidP="008B5CAB">
      <w:pPr>
        <w:numPr>
          <w:ilvl w:val="0"/>
          <w:numId w:val="14"/>
        </w:numPr>
      </w:pPr>
      <w:r w:rsidRPr="008B5CAB">
        <w:rPr>
          <w:b/>
          <w:bCs/>
        </w:rPr>
        <w:t>内容制作</w:t>
      </w:r>
      <w:r w:rsidRPr="008B5CAB">
        <w:t>：</w:t>
      </w:r>
      <w:proofErr w:type="gramStart"/>
      <w:r w:rsidRPr="008B5CAB">
        <w:t>包括博客文章</w:t>
      </w:r>
      <w:proofErr w:type="gramEnd"/>
      <w:r w:rsidRPr="008B5CAB">
        <w:t>、视频制作、案例收集等。</w:t>
      </w:r>
    </w:p>
    <w:p w14:paraId="2C860A8D" w14:textId="77777777" w:rsidR="008B5CAB" w:rsidRPr="008B5CAB" w:rsidRDefault="008B5CAB" w:rsidP="008B5CAB">
      <w:pPr>
        <w:numPr>
          <w:ilvl w:val="0"/>
          <w:numId w:val="14"/>
        </w:numPr>
      </w:pPr>
      <w:r w:rsidRPr="008B5CAB">
        <w:rPr>
          <w:b/>
          <w:bCs/>
        </w:rPr>
        <w:t>人力资源</w:t>
      </w:r>
      <w:r w:rsidRPr="008B5CAB">
        <w:t>：需要配置市场营销团队、内容创作团队、客户支持团队等。</w:t>
      </w:r>
    </w:p>
    <w:p w14:paraId="2D4F97AB" w14:textId="77777777" w:rsidR="008B5CAB" w:rsidRPr="008B5CAB" w:rsidRDefault="008B5CAB" w:rsidP="008B5CAB">
      <w:pPr>
        <w:numPr>
          <w:ilvl w:val="0"/>
          <w:numId w:val="14"/>
        </w:numPr>
      </w:pPr>
      <w:r w:rsidRPr="008B5CAB">
        <w:rPr>
          <w:b/>
          <w:bCs/>
        </w:rPr>
        <w:t>工具与平台</w:t>
      </w:r>
      <w:r w:rsidRPr="008B5CAB">
        <w:t>：使用分析工具（如Google Analytics）、邮件营销平台（如Mailchimp）等。</w:t>
      </w:r>
    </w:p>
    <w:p w14:paraId="617A49CB" w14:textId="77777777" w:rsidR="008B5CAB" w:rsidRPr="008B5CAB" w:rsidRDefault="008B5CAB" w:rsidP="008B5CAB">
      <w:pPr>
        <w:rPr>
          <w:b/>
          <w:bCs/>
        </w:rPr>
      </w:pPr>
      <w:r w:rsidRPr="008B5CAB">
        <w:rPr>
          <w:b/>
          <w:bCs/>
        </w:rPr>
        <w:t>7. 效果评估与优化</w:t>
      </w:r>
    </w:p>
    <w:p w14:paraId="2B6DE64F" w14:textId="77777777" w:rsidR="008B5CAB" w:rsidRPr="008B5CAB" w:rsidRDefault="008B5CAB" w:rsidP="008B5CAB">
      <w:r w:rsidRPr="008B5CAB">
        <w:t>推广活动完成后，必须进行效果评估，以判断推广策略的有效性。常见的评估指标包括：</w:t>
      </w:r>
    </w:p>
    <w:p w14:paraId="32293E51" w14:textId="77777777" w:rsidR="008B5CAB" w:rsidRPr="008B5CAB" w:rsidRDefault="008B5CAB" w:rsidP="008B5CAB">
      <w:pPr>
        <w:numPr>
          <w:ilvl w:val="0"/>
          <w:numId w:val="15"/>
        </w:numPr>
      </w:pPr>
      <w:r w:rsidRPr="008B5CAB">
        <w:rPr>
          <w:b/>
          <w:bCs/>
        </w:rPr>
        <w:t>流量分析</w:t>
      </w:r>
      <w:r w:rsidRPr="008B5CAB">
        <w:t>：网站访问量、社交媒体互动量、广告点击率等。</w:t>
      </w:r>
    </w:p>
    <w:p w14:paraId="73486631" w14:textId="77777777" w:rsidR="008B5CAB" w:rsidRPr="008B5CAB" w:rsidRDefault="008B5CAB" w:rsidP="008B5CAB">
      <w:pPr>
        <w:numPr>
          <w:ilvl w:val="0"/>
          <w:numId w:val="15"/>
        </w:numPr>
      </w:pPr>
      <w:r w:rsidRPr="008B5CAB">
        <w:rPr>
          <w:b/>
          <w:bCs/>
        </w:rPr>
        <w:t>转化率</w:t>
      </w:r>
      <w:r w:rsidRPr="008B5CAB">
        <w:t>：从免费试用到付费用户的转化率。</w:t>
      </w:r>
    </w:p>
    <w:p w14:paraId="3B854B8E" w14:textId="77777777" w:rsidR="008B5CAB" w:rsidRPr="008B5CAB" w:rsidRDefault="008B5CAB" w:rsidP="008B5CAB">
      <w:pPr>
        <w:numPr>
          <w:ilvl w:val="0"/>
          <w:numId w:val="15"/>
        </w:numPr>
      </w:pPr>
      <w:r w:rsidRPr="008B5CAB">
        <w:rPr>
          <w:b/>
          <w:bCs/>
        </w:rPr>
        <w:t>客户满意度</w:t>
      </w:r>
      <w:r w:rsidRPr="008B5CAB">
        <w:t>：通过问卷调查、用户反馈等了解客户满意度。</w:t>
      </w:r>
    </w:p>
    <w:p w14:paraId="03B053D7" w14:textId="77777777" w:rsidR="008B5CAB" w:rsidRPr="008B5CAB" w:rsidRDefault="008B5CAB" w:rsidP="008B5CAB">
      <w:r w:rsidRPr="008B5CAB">
        <w:t>根据评估结果，及时调整推广策略和预算分配，确保营销活动能够最大化地提高品牌影响力和销售业绩。</w:t>
      </w:r>
    </w:p>
    <w:p w14:paraId="1E8D1D00" w14:textId="77777777" w:rsidR="008B5CAB" w:rsidRPr="008B5CAB" w:rsidRDefault="008B5CAB" w:rsidP="008B5CAB">
      <w:r w:rsidRPr="008B5CAB">
        <w:pict w14:anchorId="7D3EBD2D">
          <v:rect id="_x0000_i1038" style="width:0;height:1.5pt" o:hralign="center" o:hrstd="t" o:hr="t" fillcolor="#a0a0a0" stroked="f"/>
        </w:pict>
      </w:r>
    </w:p>
    <w:p w14:paraId="269E3DD4" w14:textId="77777777" w:rsidR="008B5CAB" w:rsidRPr="008B5CAB" w:rsidRDefault="008B5CAB" w:rsidP="008B5CAB">
      <w:r w:rsidRPr="008B5CAB">
        <w:t>这个SaaS推广方案提供了从市场分析到实施的完整策略。您可以根据自身的产品特点、市场环境及预算做进一步的调整和优化。</w:t>
      </w:r>
    </w:p>
    <w:p w14:paraId="6363C90E" w14:textId="77777777" w:rsidR="008357F9" w:rsidRPr="008B5CAB" w:rsidRDefault="008357F9">
      <w:pPr>
        <w:rPr>
          <w:rFonts w:hint="eastAsia"/>
        </w:rPr>
      </w:pPr>
    </w:p>
    <w:sectPr w:rsidR="008357F9" w:rsidRPr="008B5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D27CA"/>
    <w:multiLevelType w:val="multilevel"/>
    <w:tmpl w:val="6F94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02332"/>
    <w:multiLevelType w:val="multilevel"/>
    <w:tmpl w:val="F26E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F1E5B"/>
    <w:multiLevelType w:val="multilevel"/>
    <w:tmpl w:val="76AA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31E19"/>
    <w:multiLevelType w:val="multilevel"/>
    <w:tmpl w:val="D814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0275DA"/>
    <w:multiLevelType w:val="multilevel"/>
    <w:tmpl w:val="F62C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1B3398"/>
    <w:multiLevelType w:val="multilevel"/>
    <w:tmpl w:val="2510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E32CE"/>
    <w:multiLevelType w:val="multilevel"/>
    <w:tmpl w:val="9B6A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19733D"/>
    <w:multiLevelType w:val="multilevel"/>
    <w:tmpl w:val="533C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B8640E"/>
    <w:multiLevelType w:val="multilevel"/>
    <w:tmpl w:val="8D5C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B87E95"/>
    <w:multiLevelType w:val="multilevel"/>
    <w:tmpl w:val="020E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021C0A"/>
    <w:multiLevelType w:val="multilevel"/>
    <w:tmpl w:val="C11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0E58FC"/>
    <w:multiLevelType w:val="multilevel"/>
    <w:tmpl w:val="EE3E5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24704D"/>
    <w:multiLevelType w:val="multilevel"/>
    <w:tmpl w:val="17FE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EB7040"/>
    <w:multiLevelType w:val="multilevel"/>
    <w:tmpl w:val="143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72315C"/>
    <w:multiLevelType w:val="multilevel"/>
    <w:tmpl w:val="B14A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288077">
    <w:abstractNumId w:val="8"/>
  </w:num>
  <w:num w:numId="2" w16cid:durableId="1892888550">
    <w:abstractNumId w:val="1"/>
  </w:num>
  <w:num w:numId="3" w16cid:durableId="626281765">
    <w:abstractNumId w:val="6"/>
  </w:num>
  <w:num w:numId="4" w16cid:durableId="1322465356">
    <w:abstractNumId w:val="7"/>
  </w:num>
  <w:num w:numId="5" w16cid:durableId="628705914">
    <w:abstractNumId w:val="12"/>
  </w:num>
  <w:num w:numId="6" w16cid:durableId="2021197081">
    <w:abstractNumId w:val="11"/>
  </w:num>
  <w:num w:numId="7" w16cid:durableId="470444789">
    <w:abstractNumId w:val="4"/>
  </w:num>
  <w:num w:numId="8" w16cid:durableId="1982884640">
    <w:abstractNumId w:val="0"/>
  </w:num>
  <w:num w:numId="9" w16cid:durableId="840974361">
    <w:abstractNumId w:val="14"/>
  </w:num>
  <w:num w:numId="10" w16cid:durableId="1072511227">
    <w:abstractNumId w:val="5"/>
  </w:num>
  <w:num w:numId="11" w16cid:durableId="910384211">
    <w:abstractNumId w:val="2"/>
  </w:num>
  <w:num w:numId="12" w16cid:durableId="50231659">
    <w:abstractNumId w:val="3"/>
  </w:num>
  <w:num w:numId="13" w16cid:durableId="154224510">
    <w:abstractNumId w:val="9"/>
  </w:num>
  <w:num w:numId="14" w16cid:durableId="1113747846">
    <w:abstractNumId w:val="13"/>
  </w:num>
  <w:num w:numId="15" w16cid:durableId="13221968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35"/>
    <w:rsid w:val="00245435"/>
    <w:rsid w:val="003F6212"/>
    <w:rsid w:val="005A6E55"/>
    <w:rsid w:val="008357F9"/>
    <w:rsid w:val="008B5CAB"/>
    <w:rsid w:val="009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D4A24"/>
  <w15:chartTrackingRefBased/>
  <w15:docId w15:val="{970C723C-ADA5-4D45-BDD7-8009C8BE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 周</dc:creator>
  <cp:keywords/>
  <dc:description/>
  <cp:lastModifiedBy>ZHY 周</cp:lastModifiedBy>
  <cp:revision>2</cp:revision>
  <dcterms:created xsi:type="dcterms:W3CDTF">2024-12-28T15:08:00Z</dcterms:created>
  <dcterms:modified xsi:type="dcterms:W3CDTF">2024-12-28T15:09:00Z</dcterms:modified>
</cp:coreProperties>
</file>